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BC2DD" w14:textId="77777777" w:rsidR="005F48FB" w:rsidRPr="005F48FB" w:rsidRDefault="005F48FB" w:rsidP="00B026E3">
      <w:pPr>
        <w:ind w:left="6372" w:firstLine="708"/>
        <w:rPr>
          <w:rFonts w:ascii="Calibri" w:hAnsi="Calibri"/>
          <w:bCs/>
          <w:lang w:val="en-US"/>
        </w:rPr>
      </w:pPr>
      <w:r w:rsidRPr="005F48FB">
        <w:rPr>
          <w:rFonts w:ascii="Calibri" w:hAnsi="Calibri"/>
          <w:bCs/>
          <w:lang w:val="en-US"/>
        </w:rPr>
        <w:t>Date:</w:t>
      </w:r>
    </w:p>
    <w:p w14:paraId="270F7BCB" w14:textId="77777777" w:rsidR="005F48FB" w:rsidRPr="005F48FB" w:rsidRDefault="005F48FB">
      <w:pPr>
        <w:rPr>
          <w:rFonts w:ascii="Calibri" w:hAnsi="Calibri"/>
          <w:bCs/>
          <w:lang w:val="en-US"/>
        </w:rPr>
      </w:pPr>
      <w:r w:rsidRPr="005F48FB">
        <w:rPr>
          <w:rFonts w:ascii="Calibri" w:hAnsi="Calibri"/>
          <w:bCs/>
          <w:lang w:val="en-US"/>
        </w:rPr>
        <w:t>Editorial Board of “Problems of Forensic Sciences”</w:t>
      </w:r>
    </w:p>
    <w:p w14:paraId="180CD69E" w14:textId="77777777" w:rsidR="005F48FB" w:rsidRPr="00FA0DBF" w:rsidRDefault="005F48FB" w:rsidP="005F48FB">
      <w:pPr>
        <w:ind w:firstLine="851"/>
        <w:rPr>
          <w:lang w:val="en-US"/>
        </w:rPr>
      </w:pPr>
      <w:r w:rsidRPr="00FA0DBF">
        <w:rPr>
          <w:lang w:val="en-US"/>
        </w:rPr>
        <w:t>Westerplatte 9, 31-033 Kraków</w:t>
      </w:r>
    </w:p>
    <w:p w14:paraId="3F9223E5" w14:textId="77777777" w:rsidR="005F48FB" w:rsidRDefault="005F48FB">
      <w:pPr>
        <w:rPr>
          <w:rFonts w:ascii="Calibri" w:hAnsi="Calibri"/>
          <w:b/>
          <w:bCs/>
          <w:lang w:val="en-US"/>
        </w:rPr>
      </w:pPr>
    </w:p>
    <w:p w14:paraId="6477E061" w14:textId="77777777" w:rsidR="000E2CDB" w:rsidRDefault="005F48FB" w:rsidP="005F48FB">
      <w:pPr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REVIEW FORM</w:t>
      </w:r>
    </w:p>
    <w:p w14:paraId="65E7E16C" w14:textId="77777777" w:rsidR="005F48FB" w:rsidRPr="00FA0DBF" w:rsidRDefault="005F48FB" w:rsidP="005F48FB">
      <w:pPr>
        <w:rPr>
          <w:b/>
          <w:lang w:val="en-US"/>
        </w:rPr>
      </w:pPr>
    </w:p>
    <w:p w14:paraId="0BBFD390" w14:textId="77777777" w:rsidR="005F48FB" w:rsidRPr="00FA0DBF" w:rsidRDefault="005F48FB" w:rsidP="005F48FB">
      <w:pPr>
        <w:rPr>
          <w:b/>
          <w:lang w:val="en-US"/>
        </w:rPr>
      </w:pPr>
      <w:r w:rsidRPr="00FA0DBF">
        <w:rPr>
          <w:b/>
          <w:lang w:val="en-US"/>
        </w:rPr>
        <w:t>Title of the paper:</w:t>
      </w:r>
    </w:p>
    <w:p w14:paraId="5924014B" w14:textId="77777777" w:rsidR="005F48FB" w:rsidRPr="00FA0DBF" w:rsidRDefault="005F48FB" w:rsidP="005F48FB">
      <w:pPr>
        <w:rPr>
          <w:lang w:val="en-US"/>
        </w:rPr>
      </w:pPr>
    </w:p>
    <w:p w14:paraId="55528D1C" w14:textId="77777777" w:rsidR="005F48FB" w:rsidRPr="00FA0DBF" w:rsidRDefault="005F48FB" w:rsidP="005F48FB">
      <w:pPr>
        <w:rPr>
          <w:b/>
          <w:lang w:val="en-US"/>
        </w:rPr>
      </w:pPr>
      <w:r w:rsidRPr="00FA0DBF">
        <w:rPr>
          <w:b/>
          <w:lang w:val="en-US"/>
        </w:rPr>
        <w:t>Manuscript evaluation</w:t>
      </w:r>
    </w:p>
    <w:p w14:paraId="5AFC5678" w14:textId="5E911AC3" w:rsidR="005F48FB" w:rsidRPr="00FA0DBF" w:rsidRDefault="005F48FB" w:rsidP="005F48FB">
      <w:pPr>
        <w:rPr>
          <w:b/>
          <w:lang w:val="en-US"/>
        </w:rPr>
      </w:pPr>
      <w:r w:rsidRPr="00FA0DBF">
        <w:rPr>
          <w:b/>
          <w:lang w:val="en-US"/>
        </w:rPr>
        <w:t>(1</w:t>
      </w:r>
      <w:r w:rsidRPr="00FA0DBF">
        <w:rPr>
          <w:b/>
          <w:lang w:val="en-US"/>
        </w:rPr>
        <w:softHyphen/>
        <w:t xml:space="preserve"> – </w:t>
      </w:r>
      <w:r w:rsidR="00A26793" w:rsidRPr="00A26793">
        <w:rPr>
          <w:b/>
          <w:lang w:val="en-US"/>
        </w:rPr>
        <w:t>P</w:t>
      </w:r>
      <w:r w:rsidRPr="00A26793">
        <w:rPr>
          <w:b/>
          <w:lang w:val="en-US"/>
        </w:rPr>
        <w:t xml:space="preserve">oor, 2 – </w:t>
      </w:r>
      <w:r w:rsidR="00A26793" w:rsidRPr="00A26793">
        <w:rPr>
          <w:b/>
          <w:lang w:val="en-US"/>
        </w:rPr>
        <w:t>Below average</w:t>
      </w:r>
      <w:r w:rsidRPr="00FA0DBF">
        <w:rPr>
          <w:b/>
          <w:lang w:val="en-US"/>
        </w:rPr>
        <w:t xml:space="preserve">, 3 – </w:t>
      </w:r>
      <w:r w:rsidR="00276CA2" w:rsidRPr="00FA0DBF">
        <w:rPr>
          <w:b/>
          <w:lang w:val="en-US"/>
        </w:rPr>
        <w:t>A</w:t>
      </w:r>
      <w:r w:rsidRPr="00FA0DBF">
        <w:rPr>
          <w:b/>
          <w:lang w:val="en-US"/>
        </w:rPr>
        <w:t xml:space="preserve">verage, 4 – </w:t>
      </w:r>
      <w:r w:rsidR="00276CA2" w:rsidRPr="00FA0DBF">
        <w:rPr>
          <w:b/>
          <w:lang w:val="en-US"/>
        </w:rPr>
        <w:t>Good</w:t>
      </w:r>
      <w:r w:rsidRPr="00FA0DBF">
        <w:rPr>
          <w:b/>
          <w:lang w:val="en-US"/>
        </w:rPr>
        <w:t xml:space="preserve">, 5 – </w:t>
      </w:r>
      <w:r w:rsidR="00A26793">
        <w:rPr>
          <w:b/>
          <w:lang w:val="en-US"/>
        </w:rPr>
        <w:t>Very good</w:t>
      </w:r>
      <w:r w:rsidRPr="00FA0DBF">
        <w:rPr>
          <w:b/>
          <w:lang w:val="en-US"/>
        </w:rPr>
        <w:t>)</w:t>
      </w:r>
    </w:p>
    <w:p w14:paraId="1D8E17A2" w14:textId="003BD7FF" w:rsidR="005F48FB" w:rsidRPr="00FA0DBF" w:rsidRDefault="005F48FB" w:rsidP="005F48FB">
      <w:pPr>
        <w:rPr>
          <w:lang w:val="en-US"/>
        </w:rPr>
      </w:pPr>
    </w:p>
    <w:p w14:paraId="6F2D53C0" w14:textId="77777777" w:rsidR="005F48FB" w:rsidRPr="00FA0DBF" w:rsidRDefault="00515CC9" w:rsidP="005F48FB">
      <w:pPr>
        <w:rPr>
          <w:lang w:val="en-US"/>
        </w:rPr>
      </w:pPr>
      <w:r w:rsidRPr="00FA0DBF">
        <w:rPr>
          <w:lang w:val="en-US"/>
        </w:rPr>
        <w:t>Scientific value of the work</w:t>
      </w:r>
    </w:p>
    <w:p w14:paraId="38F2EBE7" w14:textId="4A36FAEC" w:rsidR="005F48FB" w:rsidRPr="00FA0DBF" w:rsidRDefault="00B026E3" w:rsidP="005F48FB">
      <w:pPr>
        <w:rPr>
          <w:lang w:val="en-US"/>
        </w:rPr>
      </w:pPr>
      <w:sdt>
        <w:sdtPr>
          <w:id w:val="-204242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>
        <w:rPr>
          <w:rFonts w:ascii="Calibri" w:hAnsi="Calibri"/>
          <w:lang w:val="en-US"/>
        </w:rPr>
        <w:t xml:space="preserve"> 1</w:t>
      </w:r>
      <w:r w:rsidR="005F48FB">
        <w:rPr>
          <w:rFonts w:ascii="Calibri" w:hAnsi="Calibri"/>
          <w:lang w:val="en-US"/>
        </w:rPr>
        <w:tab/>
        <w:t xml:space="preserve"> </w:t>
      </w:r>
      <w:sdt>
        <w:sdtPr>
          <w:id w:val="13824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>
        <w:rPr>
          <w:rFonts w:ascii="Calibri" w:hAnsi="Calibri"/>
          <w:lang w:val="en-US"/>
        </w:rPr>
        <w:t xml:space="preserve"> 2</w:t>
      </w:r>
      <w:r w:rsidR="005F48FB">
        <w:rPr>
          <w:rFonts w:ascii="Calibri" w:hAnsi="Calibri"/>
          <w:lang w:val="en-US"/>
        </w:rPr>
        <w:tab/>
        <w:t xml:space="preserve"> </w:t>
      </w:r>
      <w:sdt>
        <w:sdtPr>
          <w:id w:val="157323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3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-141246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4 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106815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5 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156475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</w:t>
      </w:r>
      <w:r w:rsidR="00276CA2">
        <w:rPr>
          <w:rStyle w:val="rynqvb"/>
          <w:lang w:val="en"/>
        </w:rPr>
        <w:t>not applicable</w:t>
      </w:r>
    </w:p>
    <w:p w14:paraId="5A50E032" w14:textId="32338D48" w:rsidR="00515CC9" w:rsidRPr="00FA0DBF" w:rsidRDefault="00515CC9" w:rsidP="005F48FB">
      <w:pPr>
        <w:spacing w:before="240"/>
        <w:rPr>
          <w:lang w:val="en-US"/>
        </w:rPr>
      </w:pPr>
      <w:r w:rsidRPr="00FA0DBF">
        <w:rPr>
          <w:lang w:val="en-US"/>
        </w:rPr>
        <w:t xml:space="preserve">The paper </w:t>
      </w:r>
      <w:r w:rsidR="00FA0DBF">
        <w:rPr>
          <w:lang w:val="en-US"/>
        </w:rPr>
        <w:t>contains</w:t>
      </w:r>
      <w:r w:rsidR="00FA0DBF" w:rsidRPr="00FA0DBF">
        <w:rPr>
          <w:lang w:val="en-US"/>
        </w:rPr>
        <w:t xml:space="preserve"> </w:t>
      </w:r>
      <w:r w:rsidRPr="00FA0DBF">
        <w:rPr>
          <w:lang w:val="en-US"/>
        </w:rPr>
        <w:t xml:space="preserve">important new information </w:t>
      </w:r>
    </w:p>
    <w:p w14:paraId="6BB5D1DA" w14:textId="5CAC06FB" w:rsidR="005F48FB" w:rsidRPr="00FA0DBF" w:rsidRDefault="00B026E3" w:rsidP="005F48FB">
      <w:pPr>
        <w:spacing w:before="240"/>
        <w:rPr>
          <w:rFonts w:ascii="Calibri" w:hAnsi="Calibri"/>
          <w:lang w:val="en-US"/>
        </w:rPr>
      </w:pPr>
      <w:sdt>
        <w:sdtPr>
          <w:id w:val="131514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>
        <w:rPr>
          <w:rFonts w:ascii="Calibri" w:hAnsi="Calibri"/>
          <w:lang w:val="en-US"/>
        </w:rPr>
        <w:t xml:space="preserve"> 1</w:t>
      </w:r>
      <w:r w:rsidR="005F48FB">
        <w:rPr>
          <w:rFonts w:ascii="Calibri" w:hAnsi="Calibri"/>
          <w:lang w:val="en-US"/>
        </w:rPr>
        <w:tab/>
        <w:t xml:space="preserve"> </w:t>
      </w:r>
      <w:sdt>
        <w:sdtPr>
          <w:id w:val="-15939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>
        <w:rPr>
          <w:rFonts w:ascii="Calibri" w:hAnsi="Calibri"/>
          <w:lang w:val="en-US"/>
        </w:rPr>
        <w:t xml:space="preserve"> 2</w:t>
      </w:r>
      <w:r w:rsidR="005F48FB">
        <w:rPr>
          <w:rFonts w:ascii="Calibri" w:hAnsi="Calibri"/>
          <w:lang w:val="en-US"/>
        </w:rPr>
        <w:tab/>
        <w:t xml:space="preserve"> </w:t>
      </w:r>
      <w:sdt>
        <w:sdtPr>
          <w:id w:val="27660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3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71501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4 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-64089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5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16129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</w:t>
      </w:r>
      <w:r w:rsidR="00276CA2">
        <w:rPr>
          <w:rStyle w:val="rynqvb"/>
          <w:lang w:val="en"/>
        </w:rPr>
        <w:t>not applicable</w:t>
      </w:r>
    </w:p>
    <w:p w14:paraId="3940836B" w14:textId="44ACB87D" w:rsidR="005F48FB" w:rsidRPr="00FA0DBF" w:rsidRDefault="009D1A01" w:rsidP="005F48FB">
      <w:pPr>
        <w:spacing w:before="240"/>
        <w:rPr>
          <w:lang w:val="en-US"/>
        </w:rPr>
      </w:pPr>
      <w:r>
        <w:rPr>
          <w:rStyle w:val="rynqvb"/>
          <w:lang w:val="en"/>
        </w:rPr>
        <w:t xml:space="preserve">Methodology correctly applied and properly presented </w:t>
      </w:r>
    </w:p>
    <w:p w14:paraId="7AFE7702" w14:textId="6BE7AED9" w:rsidR="005F48FB" w:rsidRPr="00FA0DBF" w:rsidRDefault="00B026E3" w:rsidP="005F48FB">
      <w:pPr>
        <w:rPr>
          <w:lang w:val="en-US"/>
        </w:rPr>
      </w:pPr>
      <w:sdt>
        <w:sdtPr>
          <w:id w:val="-199387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>
        <w:rPr>
          <w:rFonts w:ascii="Calibri" w:hAnsi="Calibri"/>
          <w:lang w:val="en-US"/>
        </w:rPr>
        <w:t xml:space="preserve"> 1</w:t>
      </w:r>
      <w:r w:rsidR="005F48FB">
        <w:rPr>
          <w:rFonts w:ascii="Calibri" w:hAnsi="Calibri"/>
          <w:lang w:val="en-US"/>
        </w:rPr>
        <w:tab/>
        <w:t xml:space="preserve"> </w:t>
      </w:r>
      <w:sdt>
        <w:sdtPr>
          <w:id w:val="-162907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>
        <w:rPr>
          <w:rFonts w:ascii="Calibri" w:hAnsi="Calibri"/>
          <w:lang w:val="en-US"/>
        </w:rPr>
        <w:t xml:space="preserve"> 2</w:t>
      </w:r>
      <w:r w:rsidR="005F48FB">
        <w:rPr>
          <w:rFonts w:ascii="Calibri" w:hAnsi="Calibri"/>
          <w:lang w:val="en-US"/>
        </w:rPr>
        <w:tab/>
        <w:t xml:space="preserve"> </w:t>
      </w:r>
      <w:sdt>
        <w:sdtPr>
          <w:id w:val="133465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3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37250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4 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-184000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5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-149564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</w:t>
      </w:r>
      <w:r w:rsidR="00276CA2">
        <w:rPr>
          <w:rStyle w:val="rynqvb"/>
          <w:lang w:val="en"/>
        </w:rPr>
        <w:t>not applicable</w:t>
      </w:r>
    </w:p>
    <w:p w14:paraId="0F289173" w14:textId="5E91F15E" w:rsidR="005F48FB" w:rsidRPr="00FA0DBF" w:rsidRDefault="009D1A01" w:rsidP="005F48FB">
      <w:pPr>
        <w:spacing w:before="240"/>
        <w:rPr>
          <w:lang w:val="en-US"/>
        </w:rPr>
      </w:pPr>
      <w:r>
        <w:rPr>
          <w:rStyle w:val="rynqvb"/>
          <w:lang w:val="en"/>
        </w:rPr>
        <w:t xml:space="preserve">Reliability and </w:t>
      </w:r>
      <w:r w:rsidR="00FA0DBF">
        <w:rPr>
          <w:rStyle w:val="rynqvb"/>
          <w:lang w:val="en"/>
        </w:rPr>
        <w:t xml:space="preserve">clarity </w:t>
      </w:r>
      <w:r>
        <w:rPr>
          <w:rStyle w:val="rynqvb"/>
          <w:lang w:val="en"/>
        </w:rPr>
        <w:t>of results, their interpretation and conclusions</w:t>
      </w:r>
      <w:r w:rsidR="005F48FB" w:rsidRPr="00FA0DBF">
        <w:rPr>
          <w:lang w:val="en-US"/>
        </w:rPr>
        <w:t xml:space="preserve"> </w:t>
      </w:r>
    </w:p>
    <w:p w14:paraId="226096DC" w14:textId="32BCF822" w:rsidR="005F48FB" w:rsidRPr="00FA0DBF" w:rsidRDefault="00B026E3" w:rsidP="005F48FB">
      <w:pPr>
        <w:rPr>
          <w:lang w:val="en-US"/>
        </w:rPr>
      </w:pPr>
      <w:sdt>
        <w:sdtPr>
          <w:id w:val="-31795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>
        <w:rPr>
          <w:rFonts w:ascii="Calibri" w:hAnsi="Calibri"/>
          <w:lang w:val="en-US"/>
        </w:rPr>
        <w:t xml:space="preserve"> 1</w:t>
      </w:r>
      <w:r w:rsidR="005F48FB">
        <w:rPr>
          <w:rFonts w:ascii="Calibri" w:hAnsi="Calibri"/>
          <w:lang w:val="en-US"/>
        </w:rPr>
        <w:tab/>
        <w:t xml:space="preserve"> </w:t>
      </w:r>
      <w:sdt>
        <w:sdtPr>
          <w:id w:val="5104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>
        <w:rPr>
          <w:rFonts w:ascii="Calibri" w:hAnsi="Calibri"/>
          <w:lang w:val="en-US"/>
        </w:rPr>
        <w:t xml:space="preserve"> 2</w:t>
      </w:r>
      <w:r w:rsidR="005F48FB">
        <w:rPr>
          <w:rFonts w:ascii="Calibri" w:hAnsi="Calibri"/>
          <w:lang w:val="en-US"/>
        </w:rPr>
        <w:tab/>
        <w:t xml:space="preserve"> </w:t>
      </w:r>
      <w:sdt>
        <w:sdtPr>
          <w:id w:val="20182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3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-172188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4 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173943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5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-28642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</w:t>
      </w:r>
      <w:r w:rsidR="00276CA2">
        <w:rPr>
          <w:rStyle w:val="rynqvb"/>
          <w:lang w:val="en"/>
        </w:rPr>
        <w:t>not applicable</w:t>
      </w:r>
    </w:p>
    <w:p w14:paraId="6E884498" w14:textId="1FE58622" w:rsidR="005F48FB" w:rsidRPr="00FA0DBF" w:rsidRDefault="009D1A01" w:rsidP="005F48FB">
      <w:pPr>
        <w:spacing w:before="240"/>
        <w:rPr>
          <w:lang w:val="en-US"/>
        </w:rPr>
      </w:pPr>
      <w:r>
        <w:rPr>
          <w:rStyle w:val="rynqvb"/>
          <w:lang w:val="en"/>
        </w:rPr>
        <w:t xml:space="preserve">Selection of literature appropriate and containing the necessary </w:t>
      </w:r>
      <w:r w:rsidR="00FA0DBF">
        <w:rPr>
          <w:rStyle w:val="rynqvb"/>
          <w:lang w:val="en"/>
        </w:rPr>
        <w:t>positions</w:t>
      </w:r>
    </w:p>
    <w:p w14:paraId="7CBC70C7" w14:textId="4FA60610" w:rsidR="005F48FB" w:rsidRPr="00FA0DBF" w:rsidRDefault="00B026E3" w:rsidP="005F48FB">
      <w:pPr>
        <w:rPr>
          <w:lang w:val="en-US"/>
        </w:rPr>
      </w:pPr>
      <w:sdt>
        <w:sdtPr>
          <w:id w:val="135606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>
        <w:rPr>
          <w:rFonts w:ascii="Calibri" w:hAnsi="Calibri"/>
          <w:lang w:val="en-US"/>
        </w:rPr>
        <w:t xml:space="preserve"> 1</w:t>
      </w:r>
      <w:r w:rsidR="005F48FB">
        <w:rPr>
          <w:rFonts w:ascii="Calibri" w:hAnsi="Calibri"/>
          <w:lang w:val="en-US"/>
        </w:rPr>
        <w:tab/>
        <w:t xml:space="preserve"> </w:t>
      </w:r>
      <w:sdt>
        <w:sdtPr>
          <w:id w:val="-51615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>
        <w:rPr>
          <w:rFonts w:ascii="Calibri" w:hAnsi="Calibri"/>
          <w:lang w:val="en-US"/>
        </w:rPr>
        <w:t xml:space="preserve"> 2</w:t>
      </w:r>
      <w:r w:rsidR="005F48FB">
        <w:rPr>
          <w:rFonts w:ascii="Calibri" w:hAnsi="Calibri"/>
          <w:lang w:val="en-US"/>
        </w:rPr>
        <w:tab/>
        <w:t xml:space="preserve"> </w:t>
      </w:r>
      <w:sdt>
        <w:sdtPr>
          <w:id w:val="114939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3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-166724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4 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-174748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5</w:t>
      </w:r>
      <w:r w:rsidR="005F48FB" w:rsidRPr="00FA0DBF">
        <w:rPr>
          <w:rFonts w:ascii="Calibri" w:hAnsi="Calibri"/>
          <w:lang w:val="en-US"/>
        </w:rPr>
        <w:tab/>
      </w:r>
      <w:sdt>
        <w:sdtPr>
          <w:id w:val="35501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rFonts w:ascii="Calibri" w:hAnsi="Calibri"/>
          <w:lang w:val="en-US"/>
        </w:rPr>
        <w:t xml:space="preserve"> </w:t>
      </w:r>
      <w:r w:rsidR="00276CA2">
        <w:rPr>
          <w:rStyle w:val="rynqvb"/>
          <w:lang w:val="en"/>
        </w:rPr>
        <w:t>not applicable</w:t>
      </w:r>
    </w:p>
    <w:p w14:paraId="731992D8" w14:textId="77777777" w:rsidR="005F48FB" w:rsidRPr="00FA0DBF" w:rsidRDefault="005F48FB" w:rsidP="005F48FB">
      <w:pPr>
        <w:rPr>
          <w:lang w:val="en-US"/>
        </w:rPr>
      </w:pPr>
    </w:p>
    <w:p w14:paraId="37235A23" w14:textId="77777777" w:rsidR="005F48FB" w:rsidRPr="00FA0DBF" w:rsidRDefault="005F48FB" w:rsidP="005F48FB">
      <w:pPr>
        <w:tabs>
          <w:tab w:val="left" w:pos="-720"/>
        </w:tabs>
        <w:suppressAutoHyphens/>
        <w:rPr>
          <w:rFonts w:ascii="Arial" w:hAnsi="Arial"/>
          <w:spacing w:val="-2"/>
          <w:lang w:val="en-US"/>
        </w:rPr>
      </w:pPr>
      <w:bookmarkStart w:id="0" w:name="_GoBack"/>
      <w:bookmarkEnd w:id="0"/>
    </w:p>
    <w:p w14:paraId="6245B952" w14:textId="77777777" w:rsidR="005F48FB" w:rsidRPr="00FA0DBF" w:rsidRDefault="00276CA2" w:rsidP="005F48FB">
      <w:pPr>
        <w:rPr>
          <w:b/>
          <w:lang w:val="en-US"/>
        </w:rPr>
      </w:pPr>
      <w:r w:rsidRPr="00FA0DBF">
        <w:rPr>
          <w:b/>
          <w:lang w:val="en-US"/>
        </w:rPr>
        <w:t>In my opinion, the paper should be</w:t>
      </w:r>
      <w:r w:rsidR="005F48FB" w:rsidRPr="00FA0DBF">
        <w:rPr>
          <w:b/>
          <w:lang w:val="en-US"/>
        </w:rPr>
        <w:t>:</w:t>
      </w:r>
    </w:p>
    <w:p w14:paraId="27E35901" w14:textId="2A517EFB" w:rsidR="005F48FB" w:rsidRPr="00FA0DBF" w:rsidRDefault="00B026E3" w:rsidP="005F48FB">
      <w:pPr>
        <w:rPr>
          <w:lang w:val="en-US"/>
        </w:rPr>
      </w:pPr>
      <w:sdt>
        <w:sdtPr>
          <w:id w:val="-47768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5B8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lang w:val="en-US"/>
        </w:rPr>
        <w:t xml:space="preserve"> </w:t>
      </w:r>
      <w:r w:rsidR="00160B19" w:rsidRPr="00FA0DBF">
        <w:rPr>
          <w:lang w:val="en-US"/>
        </w:rPr>
        <w:t>accept</w:t>
      </w:r>
      <w:r w:rsidR="00020732" w:rsidRPr="00FA0DBF">
        <w:rPr>
          <w:lang w:val="en-US"/>
        </w:rPr>
        <w:t>ed</w:t>
      </w:r>
      <w:r w:rsidR="00160B19" w:rsidRPr="00FA0DBF">
        <w:rPr>
          <w:lang w:val="en-US"/>
        </w:rPr>
        <w:t xml:space="preserve"> without amendments</w:t>
      </w:r>
    </w:p>
    <w:p w14:paraId="57DA4983" w14:textId="260B7415" w:rsidR="005F48FB" w:rsidRPr="00FA0DBF" w:rsidRDefault="00B026E3" w:rsidP="005F48FB">
      <w:pPr>
        <w:rPr>
          <w:lang w:val="en-US"/>
        </w:rPr>
      </w:pPr>
      <w:sdt>
        <w:sdtPr>
          <w:id w:val="128153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5B8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lang w:val="en-US"/>
        </w:rPr>
        <w:t xml:space="preserve"> </w:t>
      </w:r>
      <w:r w:rsidR="00160B19" w:rsidRPr="00FA0DBF">
        <w:rPr>
          <w:lang w:val="en-US"/>
        </w:rPr>
        <w:t>accept</w:t>
      </w:r>
      <w:r w:rsidR="00515CC9" w:rsidRPr="00FA0DBF">
        <w:rPr>
          <w:lang w:val="en-US"/>
        </w:rPr>
        <w:t>ed</w:t>
      </w:r>
      <w:r w:rsidR="00160B19" w:rsidRPr="00FA0DBF">
        <w:rPr>
          <w:lang w:val="en-US"/>
        </w:rPr>
        <w:t xml:space="preserve"> after minor amendments</w:t>
      </w:r>
    </w:p>
    <w:p w14:paraId="6C4311BC" w14:textId="20D05D7E" w:rsidR="00160B19" w:rsidRPr="00FA0DBF" w:rsidRDefault="00B026E3" w:rsidP="005F48FB">
      <w:pPr>
        <w:rPr>
          <w:lang w:val="en-US"/>
        </w:rPr>
      </w:pPr>
      <w:sdt>
        <w:sdtPr>
          <w:id w:val="76304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5B8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lang w:val="en-US"/>
        </w:rPr>
        <w:t xml:space="preserve"> </w:t>
      </w:r>
      <w:r w:rsidR="00160B19" w:rsidRPr="00FA0DBF">
        <w:rPr>
          <w:lang w:val="en-US"/>
        </w:rPr>
        <w:t>assess</w:t>
      </w:r>
      <w:r w:rsidR="00515CC9" w:rsidRPr="00FA0DBF">
        <w:rPr>
          <w:lang w:val="en-US"/>
        </w:rPr>
        <w:t>ed</w:t>
      </w:r>
      <w:r w:rsidR="00160B19" w:rsidRPr="00FA0DBF">
        <w:rPr>
          <w:lang w:val="en-US"/>
        </w:rPr>
        <w:t xml:space="preserve"> again after significant amendments </w:t>
      </w:r>
    </w:p>
    <w:p w14:paraId="640C4FC2" w14:textId="6D7F69F0" w:rsidR="002E4DE6" w:rsidRPr="00FA0DBF" w:rsidRDefault="00B026E3" w:rsidP="005F48FB">
      <w:pPr>
        <w:rPr>
          <w:lang w:val="en-US"/>
        </w:rPr>
      </w:pPr>
      <w:sdt>
        <w:sdtPr>
          <w:id w:val="-5399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5B8">
            <w:rPr>
              <w:rFonts w:ascii="MS Gothic" w:eastAsia="MS Gothic" w:hAnsi="MS Gothic" w:hint="eastAsia"/>
            </w:rPr>
            <w:t>☐</w:t>
          </w:r>
        </w:sdtContent>
      </w:sdt>
      <w:r w:rsidR="005F48FB" w:rsidRPr="00FA0DBF">
        <w:rPr>
          <w:lang w:val="en-US"/>
        </w:rPr>
        <w:t xml:space="preserve"> </w:t>
      </w:r>
      <w:r w:rsidR="00160B19" w:rsidRPr="00FA0DBF">
        <w:rPr>
          <w:lang w:val="en-US"/>
        </w:rPr>
        <w:t>reject</w:t>
      </w:r>
      <w:r w:rsidR="00515CC9" w:rsidRPr="00FA0DBF">
        <w:rPr>
          <w:lang w:val="en-US"/>
        </w:rPr>
        <w:t>ed</w:t>
      </w:r>
    </w:p>
    <w:p w14:paraId="475CA60F" w14:textId="47E80214" w:rsidR="002E4DE6" w:rsidRDefault="002E4DE6" w:rsidP="005F48FB">
      <w:pPr>
        <w:rPr>
          <w:lang w:val="en-US"/>
        </w:rPr>
      </w:pPr>
    </w:p>
    <w:p w14:paraId="2AA4998D" w14:textId="77777777" w:rsidR="00C307B6" w:rsidRPr="00FA0DBF" w:rsidRDefault="00C307B6" w:rsidP="005F48FB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DE6" w14:paraId="3BD4E3BA" w14:textId="77777777" w:rsidTr="00205DDE">
        <w:tc>
          <w:tcPr>
            <w:tcW w:w="10456" w:type="dxa"/>
          </w:tcPr>
          <w:p w14:paraId="485B6C75" w14:textId="77777777" w:rsidR="002E4DE6" w:rsidRPr="000E2CDB" w:rsidRDefault="00DB1EF8" w:rsidP="00205DD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Comments</w:t>
            </w:r>
            <w:proofErr w:type="spellEnd"/>
            <w:r>
              <w:rPr>
                <w:b/>
              </w:rPr>
              <w:t xml:space="preserve"> </w:t>
            </w:r>
            <w:r w:rsidR="00742472">
              <w:rPr>
                <w:b/>
              </w:rPr>
              <w:t>to</w:t>
            </w:r>
            <w:r>
              <w:rPr>
                <w:b/>
              </w:rPr>
              <w:t xml:space="preserve"> Author</w:t>
            </w:r>
            <w:r w:rsidR="002E4DE6" w:rsidRPr="000E2CDB">
              <w:rPr>
                <w:b/>
              </w:rPr>
              <w:t>:</w:t>
            </w:r>
          </w:p>
          <w:p w14:paraId="765CAAA1" w14:textId="77777777" w:rsidR="002E4DE6" w:rsidRDefault="002E4DE6" w:rsidP="00205DDE"/>
          <w:p w14:paraId="5C0AD26E" w14:textId="77777777" w:rsidR="002E4DE6" w:rsidRDefault="002E4DE6" w:rsidP="00205DDE"/>
          <w:p w14:paraId="2637AE30" w14:textId="77777777" w:rsidR="002E4DE6" w:rsidRDefault="002E4DE6" w:rsidP="00205DDE"/>
          <w:p w14:paraId="41223450" w14:textId="77777777" w:rsidR="002E4DE6" w:rsidRDefault="002E4DE6" w:rsidP="00205DDE"/>
          <w:p w14:paraId="583DC8D6" w14:textId="77777777" w:rsidR="002E4DE6" w:rsidRDefault="002E4DE6" w:rsidP="00205DDE"/>
          <w:p w14:paraId="554EA989" w14:textId="77777777" w:rsidR="002E4DE6" w:rsidRDefault="002E4DE6" w:rsidP="00205DDE"/>
          <w:p w14:paraId="45CAC6E9" w14:textId="77777777" w:rsidR="002E4DE6" w:rsidRDefault="002E4DE6" w:rsidP="00205DDE"/>
          <w:p w14:paraId="0F3D9FD4" w14:textId="77777777" w:rsidR="002E4DE6" w:rsidRDefault="002E4DE6" w:rsidP="00205DDE"/>
          <w:p w14:paraId="4A2950EC" w14:textId="77777777" w:rsidR="002E4DE6" w:rsidRDefault="002E4DE6" w:rsidP="00205DDE"/>
          <w:p w14:paraId="2E123D76" w14:textId="77777777" w:rsidR="002E4DE6" w:rsidRDefault="002E4DE6" w:rsidP="00205DDE"/>
          <w:p w14:paraId="0CCC9589" w14:textId="77777777" w:rsidR="002E4DE6" w:rsidRDefault="002E4DE6" w:rsidP="00205DDE"/>
          <w:p w14:paraId="1F916F0E" w14:textId="77777777" w:rsidR="002E4DE6" w:rsidRDefault="002E4DE6" w:rsidP="00205DDE"/>
          <w:p w14:paraId="295E2E19" w14:textId="77777777" w:rsidR="002E4DE6" w:rsidRDefault="002E4DE6" w:rsidP="00205DDE"/>
          <w:p w14:paraId="1D1B4FE6" w14:textId="77777777" w:rsidR="002E4DE6" w:rsidRDefault="002E4DE6" w:rsidP="00205DDE"/>
        </w:tc>
      </w:tr>
    </w:tbl>
    <w:p w14:paraId="713120BF" w14:textId="77777777" w:rsidR="002E4DE6" w:rsidRDefault="002E4DE6" w:rsidP="002E4DE6"/>
    <w:p w14:paraId="04C238D9" w14:textId="77777777" w:rsidR="002E4DE6" w:rsidRDefault="002E4DE6" w:rsidP="002E4DE6">
      <w:pPr>
        <w:spacing w:after="0" w:line="240" w:lineRule="auto"/>
        <w:jc w:val="right"/>
      </w:pPr>
      <w:r>
        <w:t>______________________________</w:t>
      </w:r>
    </w:p>
    <w:p w14:paraId="2A0BA13E" w14:textId="77777777" w:rsidR="002E4DE6" w:rsidRDefault="00DB1EF8" w:rsidP="00B026E3">
      <w:pPr>
        <w:spacing w:line="240" w:lineRule="auto"/>
        <w:ind w:left="6372" w:right="827" w:firstLine="708"/>
      </w:pPr>
      <w:proofErr w:type="spellStart"/>
      <w:r>
        <w:t>Signature</w:t>
      </w:r>
      <w:proofErr w:type="spellEnd"/>
    </w:p>
    <w:p w14:paraId="1B359B25" w14:textId="77777777" w:rsidR="002E4DE6" w:rsidRDefault="002E4DE6" w:rsidP="002E4DE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DE6" w14:paraId="6AD0546D" w14:textId="77777777" w:rsidTr="00205DDE">
        <w:tc>
          <w:tcPr>
            <w:tcW w:w="10456" w:type="dxa"/>
          </w:tcPr>
          <w:p w14:paraId="728DA930" w14:textId="77777777" w:rsidR="002E4DE6" w:rsidRDefault="00742472" w:rsidP="00205DDE">
            <w:proofErr w:type="spellStart"/>
            <w:r>
              <w:rPr>
                <w:b/>
              </w:rPr>
              <w:t>C</w:t>
            </w:r>
            <w:r w:rsidRPr="00742472">
              <w:rPr>
                <w:b/>
              </w:rPr>
              <w:t>omments</w:t>
            </w:r>
            <w:proofErr w:type="spellEnd"/>
            <w:r w:rsidRPr="00742472">
              <w:rPr>
                <w:b/>
              </w:rPr>
              <w:t xml:space="preserve"> </w:t>
            </w:r>
            <w:r>
              <w:rPr>
                <w:b/>
              </w:rPr>
              <w:t>to</w:t>
            </w:r>
            <w:r w:rsidRPr="00742472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Pr="00742472">
              <w:rPr>
                <w:b/>
              </w:rPr>
              <w:t>ditor (</w:t>
            </w:r>
            <w:proofErr w:type="spellStart"/>
            <w:r w:rsidRPr="00742472">
              <w:rPr>
                <w:b/>
              </w:rPr>
              <w:t>confidential</w:t>
            </w:r>
            <w:proofErr w:type="spellEnd"/>
            <w:r w:rsidRPr="00742472">
              <w:rPr>
                <w:b/>
              </w:rPr>
              <w:t>):</w:t>
            </w:r>
          </w:p>
          <w:p w14:paraId="3FA092F8" w14:textId="77777777" w:rsidR="002E4DE6" w:rsidRDefault="002E4DE6" w:rsidP="00205DDE"/>
          <w:p w14:paraId="0E3309BD" w14:textId="77777777" w:rsidR="002E4DE6" w:rsidRDefault="002E4DE6" w:rsidP="00205DDE"/>
          <w:p w14:paraId="570962BD" w14:textId="77777777" w:rsidR="002E4DE6" w:rsidRDefault="002E4DE6" w:rsidP="00205DDE"/>
          <w:p w14:paraId="1E1DC6A7" w14:textId="77777777" w:rsidR="002E4DE6" w:rsidRDefault="002E4DE6" w:rsidP="00205DDE"/>
          <w:p w14:paraId="775AADE9" w14:textId="77777777" w:rsidR="002E4DE6" w:rsidRDefault="002E4DE6" w:rsidP="00205DDE"/>
          <w:p w14:paraId="6CCEBB27" w14:textId="77777777" w:rsidR="002E4DE6" w:rsidRDefault="002E4DE6" w:rsidP="00205DDE"/>
          <w:p w14:paraId="51EEBC94" w14:textId="77777777" w:rsidR="002E4DE6" w:rsidRDefault="002E4DE6" w:rsidP="00205DDE"/>
          <w:p w14:paraId="4EC56BE1" w14:textId="77777777" w:rsidR="002E4DE6" w:rsidRDefault="002E4DE6" w:rsidP="00205DDE"/>
          <w:p w14:paraId="06C88915" w14:textId="77777777" w:rsidR="002E4DE6" w:rsidRDefault="002E4DE6" w:rsidP="00205DDE"/>
          <w:p w14:paraId="563FA526" w14:textId="77777777" w:rsidR="002E4DE6" w:rsidRDefault="002E4DE6" w:rsidP="00205DDE"/>
          <w:p w14:paraId="62AF7752" w14:textId="77777777" w:rsidR="002E4DE6" w:rsidRDefault="002E4DE6" w:rsidP="00205DDE"/>
          <w:p w14:paraId="008180CD" w14:textId="77777777" w:rsidR="002E4DE6" w:rsidRDefault="002E4DE6" w:rsidP="00205DDE"/>
          <w:p w14:paraId="0336DD31" w14:textId="77777777" w:rsidR="002E4DE6" w:rsidRDefault="002E4DE6" w:rsidP="00205DDE"/>
        </w:tc>
      </w:tr>
    </w:tbl>
    <w:p w14:paraId="5543C4B4" w14:textId="77777777" w:rsidR="002E4DE6" w:rsidRDefault="002E4DE6" w:rsidP="002E4DE6"/>
    <w:p w14:paraId="23DE1CA9" w14:textId="77777777" w:rsidR="005F48FB" w:rsidRDefault="005F48FB" w:rsidP="005F48FB"/>
    <w:sectPr w:rsidR="005F48FB" w:rsidSect="00C3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06"/>
    <w:rsid w:val="00020732"/>
    <w:rsid w:val="000D38A7"/>
    <w:rsid w:val="000E2CDB"/>
    <w:rsid w:val="000F560D"/>
    <w:rsid w:val="00160B19"/>
    <w:rsid w:val="001C3906"/>
    <w:rsid w:val="00227567"/>
    <w:rsid w:val="00252CEA"/>
    <w:rsid w:val="00276CA2"/>
    <w:rsid w:val="002E4DE6"/>
    <w:rsid w:val="002F0297"/>
    <w:rsid w:val="00345AC7"/>
    <w:rsid w:val="003C111F"/>
    <w:rsid w:val="004A3DD0"/>
    <w:rsid w:val="004D4ADA"/>
    <w:rsid w:val="00515CC9"/>
    <w:rsid w:val="005A3F41"/>
    <w:rsid w:val="005F48FB"/>
    <w:rsid w:val="00742472"/>
    <w:rsid w:val="007B05B8"/>
    <w:rsid w:val="0087549E"/>
    <w:rsid w:val="0093224C"/>
    <w:rsid w:val="009D1A01"/>
    <w:rsid w:val="00A26793"/>
    <w:rsid w:val="00A45B34"/>
    <w:rsid w:val="00B026E3"/>
    <w:rsid w:val="00C307B6"/>
    <w:rsid w:val="00C43DCE"/>
    <w:rsid w:val="00C9203F"/>
    <w:rsid w:val="00D00805"/>
    <w:rsid w:val="00D12599"/>
    <w:rsid w:val="00D7016B"/>
    <w:rsid w:val="00DB1EF8"/>
    <w:rsid w:val="00E04F65"/>
    <w:rsid w:val="00EB7FD1"/>
    <w:rsid w:val="00EE2D1A"/>
    <w:rsid w:val="00FA0DBF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15EE"/>
  <w15:chartTrackingRefBased/>
  <w15:docId w15:val="{76478415-AC01-498A-BE53-60EB1386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276CA2"/>
  </w:style>
  <w:style w:type="paragraph" w:styleId="Poprawka">
    <w:name w:val="Revision"/>
    <w:hidden/>
    <w:uiPriority w:val="99"/>
    <w:semiHidden/>
    <w:rsid w:val="00FA0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889</Characters>
  <Application>Microsoft Office Word</Application>
  <DocSecurity>0</DocSecurity>
  <Lines>12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Sałatarow</dc:creator>
  <cp:keywords/>
  <dc:description/>
  <cp:lastModifiedBy>Anna Sałatarow</cp:lastModifiedBy>
  <cp:revision>2</cp:revision>
  <dcterms:created xsi:type="dcterms:W3CDTF">2023-07-05T11:22:00Z</dcterms:created>
  <dcterms:modified xsi:type="dcterms:W3CDTF">2023-07-05T11:22:00Z</dcterms:modified>
</cp:coreProperties>
</file>